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0C7C" w14:textId="77777777" w:rsidR="00792E89" w:rsidRPr="006B26FB" w:rsidRDefault="00E537C6" w:rsidP="00792E89">
      <w:pPr>
        <w:rPr>
          <w:rFonts w:cstheme="minorHAnsi"/>
          <w:b/>
          <w:sz w:val="24"/>
        </w:rPr>
      </w:pPr>
      <w:r w:rsidRPr="006B26FB">
        <w:rPr>
          <w:rFonts w:cstheme="minorHAnsi"/>
          <w:b/>
          <w:sz w:val="24"/>
        </w:rPr>
        <w:t>Homework</w:t>
      </w:r>
      <w:r w:rsidR="00620AFB" w:rsidRPr="006B26FB">
        <w:rPr>
          <w:rFonts w:cstheme="minorHAnsi"/>
          <w:b/>
          <w:sz w:val="24"/>
        </w:rPr>
        <w:t xml:space="preserve">, </w:t>
      </w:r>
      <w:r w:rsidR="00792E89" w:rsidRPr="006B26FB">
        <w:rPr>
          <w:rFonts w:cstheme="minorHAnsi"/>
          <w:b/>
          <w:sz w:val="24"/>
        </w:rPr>
        <w:t xml:space="preserve">before </w:t>
      </w:r>
      <w:r w:rsidR="008249FC" w:rsidRPr="006B26FB">
        <w:rPr>
          <w:rFonts w:cstheme="minorHAnsi"/>
          <w:b/>
          <w:sz w:val="24"/>
        </w:rPr>
        <w:t xml:space="preserve">your </w:t>
      </w:r>
      <w:r w:rsidR="00792E89" w:rsidRPr="006B26FB">
        <w:rPr>
          <w:rFonts w:cstheme="minorHAnsi"/>
          <w:b/>
          <w:sz w:val="24"/>
        </w:rPr>
        <w:t>PAACO training</w:t>
      </w:r>
      <w:r w:rsidRPr="006B26FB">
        <w:rPr>
          <w:rFonts w:cstheme="minorHAnsi"/>
          <w:b/>
          <w:sz w:val="24"/>
        </w:rPr>
        <w:t>:</w:t>
      </w:r>
    </w:p>
    <w:p w14:paraId="3685D7B3" w14:textId="77777777" w:rsidR="00A74074" w:rsidRPr="006B26FB" w:rsidRDefault="00792E89" w:rsidP="00C04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 xml:space="preserve">Read </w:t>
      </w:r>
      <w:r w:rsidR="008249FC" w:rsidRPr="006B26FB">
        <w:rPr>
          <w:rFonts w:cstheme="minorHAnsi"/>
          <w:sz w:val="24"/>
        </w:rPr>
        <w:t>PAACO Example Dairy Audit</w:t>
      </w:r>
      <w:r w:rsidR="00A74074" w:rsidRPr="006B26FB">
        <w:rPr>
          <w:rFonts w:cstheme="minorHAnsi"/>
          <w:sz w:val="24"/>
        </w:rPr>
        <w:t xml:space="preserve"> </w:t>
      </w:r>
    </w:p>
    <w:p w14:paraId="47B0C22C" w14:textId="77777777" w:rsidR="005563F4" w:rsidRPr="006B26FB" w:rsidRDefault="005563F4" w:rsidP="005563F4">
      <w:pPr>
        <w:pStyle w:val="ListParagraph"/>
        <w:rPr>
          <w:rFonts w:cstheme="minorHAnsi"/>
          <w:sz w:val="24"/>
        </w:rPr>
      </w:pPr>
    </w:p>
    <w:p w14:paraId="6315EB26" w14:textId="77777777" w:rsidR="00BF53FF" w:rsidRPr="006B26FB" w:rsidRDefault="00BF53FF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 xml:space="preserve">Watch </w:t>
      </w:r>
      <w:hyperlink r:id="rId7" w:history="1">
        <w:r w:rsidRPr="006B26FB">
          <w:rPr>
            <w:rStyle w:val="Hyperlink"/>
            <w:rFonts w:cstheme="minorHAnsi"/>
            <w:sz w:val="24"/>
          </w:rPr>
          <w:t>Merck Dairy Care 365</w:t>
        </w:r>
      </w:hyperlink>
      <w:r w:rsidRPr="006B26FB">
        <w:rPr>
          <w:rFonts w:cstheme="minorHAnsi"/>
          <w:sz w:val="24"/>
        </w:rPr>
        <w:t xml:space="preserve"> videos </w:t>
      </w:r>
      <w:r w:rsidR="008249FC" w:rsidRPr="006B26FB">
        <w:rPr>
          <w:rFonts w:cstheme="minorHAnsi"/>
          <w:sz w:val="24"/>
        </w:rPr>
        <w:t xml:space="preserve">and </w:t>
      </w:r>
      <w:r w:rsidR="00620AFB" w:rsidRPr="006B26FB">
        <w:rPr>
          <w:rFonts w:cstheme="minorHAnsi"/>
          <w:sz w:val="24"/>
        </w:rPr>
        <w:t>download</w:t>
      </w:r>
      <w:r w:rsidR="00C02D8F" w:rsidRPr="006B26FB">
        <w:rPr>
          <w:rFonts w:cstheme="minorHAnsi"/>
          <w:sz w:val="24"/>
        </w:rPr>
        <w:t xml:space="preserve"> certificates</w:t>
      </w:r>
      <w:r w:rsidR="008249FC" w:rsidRPr="006B26FB">
        <w:rPr>
          <w:rFonts w:cstheme="minorHAnsi"/>
          <w:sz w:val="24"/>
        </w:rPr>
        <w:t xml:space="preserve"> for</w:t>
      </w:r>
      <w:r w:rsidR="00A56766" w:rsidRPr="006B26FB">
        <w:rPr>
          <w:rFonts w:cstheme="minorHAnsi"/>
          <w:sz w:val="24"/>
        </w:rPr>
        <w:t>:</w:t>
      </w:r>
    </w:p>
    <w:p w14:paraId="5AEAF07D" w14:textId="77777777" w:rsidR="00A56766" w:rsidRPr="006B26FB" w:rsidRDefault="00A56766" w:rsidP="00A56766">
      <w:pPr>
        <w:pStyle w:val="ListParagraph"/>
        <w:rPr>
          <w:rFonts w:cstheme="minorHAnsi"/>
          <w:sz w:val="24"/>
        </w:rPr>
      </w:pPr>
    </w:p>
    <w:p w14:paraId="0218C388" w14:textId="77777777" w:rsidR="00A56766" w:rsidRPr="006B26FB" w:rsidRDefault="00A5676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 xml:space="preserve">Dairy </w:t>
      </w:r>
      <w:proofErr w:type="spellStart"/>
      <w:r w:rsidRPr="006B26FB">
        <w:rPr>
          <w:rFonts w:cstheme="minorHAnsi"/>
          <w:sz w:val="24"/>
        </w:rPr>
        <w:t>Stockmanship</w:t>
      </w:r>
      <w:proofErr w:type="spellEnd"/>
      <w:r w:rsidRPr="006B26FB">
        <w:rPr>
          <w:rFonts w:cstheme="minorHAnsi"/>
          <w:sz w:val="24"/>
        </w:rPr>
        <w:t xml:space="preserve"> – Introduction to Dairy </w:t>
      </w:r>
      <w:proofErr w:type="spellStart"/>
      <w:r w:rsidRPr="006B26FB">
        <w:rPr>
          <w:rFonts w:cstheme="minorHAnsi"/>
          <w:sz w:val="24"/>
        </w:rPr>
        <w:t>Stockmanship</w:t>
      </w:r>
      <w:proofErr w:type="spellEnd"/>
    </w:p>
    <w:p w14:paraId="0B11DCE6" w14:textId="77777777" w:rsidR="00A56766" w:rsidRPr="006B26FB" w:rsidRDefault="00A5676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Handling Down Cows</w:t>
      </w:r>
    </w:p>
    <w:p w14:paraId="475428A4" w14:textId="77777777" w:rsidR="00A56766" w:rsidRPr="006B26FB" w:rsidRDefault="00A5676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Low Stress Handling of Dairy Calves and Heifers</w:t>
      </w:r>
    </w:p>
    <w:p w14:paraId="02A7F82F" w14:textId="77777777" w:rsidR="00A56766" w:rsidRPr="006B26FB" w:rsidRDefault="00A5676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Newborn Care and Handling</w:t>
      </w:r>
    </w:p>
    <w:p w14:paraId="00E8DAC0" w14:textId="77777777" w:rsidR="00BF53FF" w:rsidRPr="006B26FB" w:rsidRDefault="00BF53FF" w:rsidP="00BF53FF">
      <w:pPr>
        <w:pStyle w:val="ListParagraph"/>
        <w:rPr>
          <w:rFonts w:cstheme="minorHAnsi"/>
          <w:sz w:val="24"/>
        </w:rPr>
      </w:pPr>
    </w:p>
    <w:p w14:paraId="001CA9A9" w14:textId="77777777" w:rsidR="00BF53FF" w:rsidRPr="006B26FB" w:rsidRDefault="00BF53FF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Read</w:t>
      </w:r>
      <w:r w:rsidR="005563F4" w:rsidRPr="006B26FB">
        <w:rPr>
          <w:rFonts w:cstheme="minorHAnsi"/>
          <w:sz w:val="24"/>
        </w:rPr>
        <w:t xml:space="preserve"> </w:t>
      </w:r>
      <w:hyperlink r:id="rId8" w:history="1">
        <w:r w:rsidR="005563F4" w:rsidRPr="006B26FB">
          <w:rPr>
            <w:rStyle w:val="Hyperlink"/>
            <w:rFonts w:cstheme="minorHAnsi"/>
            <w:sz w:val="24"/>
          </w:rPr>
          <w:t>AVMA guidelines for euthanasia</w:t>
        </w:r>
      </w:hyperlink>
      <w:r w:rsidR="005563F4" w:rsidRPr="006B26FB">
        <w:rPr>
          <w:rFonts w:cstheme="minorHAnsi"/>
          <w:sz w:val="24"/>
        </w:rPr>
        <w:t>, as they pertain to cattle</w:t>
      </w:r>
    </w:p>
    <w:p w14:paraId="66A55B74" w14:textId="77777777" w:rsidR="00BF53FF" w:rsidRPr="006B26FB" w:rsidRDefault="00BF53FF" w:rsidP="00BF53FF">
      <w:pPr>
        <w:pStyle w:val="ListParagraph"/>
        <w:rPr>
          <w:rFonts w:cstheme="minorHAnsi"/>
          <w:sz w:val="24"/>
        </w:rPr>
      </w:pPr>
    </w:p>
    <w:p w14:paraId="70B25E84" w14:textId="77777777" w:rsidR="005563F4" w:rsidRPr="006B26FB" w:rsidRDefault="00BF53FF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Read AABP guidelines</w:t>
      </w:r>
      <w:r w:rsidR="00A74074" w:rsidRPr="006B26FB">
        <w:rPr>
          <w:rFonts w:cstheme="minorHAnsi"/>
          <w:sz w:val="24"/>
        </w:rPr>
        <w:t xml:space="preserve"> for</w:t>
      </w:r>
      <w:r w:rsidR="005563F4" w:rsidRPr="006B26FB">
        <w:rPr>
          <w:rFonts w:cstheme="minorHAnsi"/>
          <w:sz w:val="24"/>
        </w:rPr>
        <w:t>:</w:t>
      </w:r>
    </w:p>
    <w:p w14:paraId="05E0DA01" w14:textId="77777777" w:rsidR="005563F4" w:rsidRPr="006B26FB" w:rsidRDefault="005563F4" w:rsidP="005563F4">
      <w:pPr>
        <w:pStyle w:val="ListParagraph"/>
        <w:rPr>
          <w:rFonts w:cstheme="minorHAnsi"/>
          <w:sz w:val="24"/>
        </w:rPr>
      </w:pPr>
    </w:p>
    <w:p w14:paraId="1E180925" w14:textId="77777777" w:rsidR="005563F4" w:rsidRPr="006B26FB" w:rsidRDefault="00E01A01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hyperlink r:id="rId9" w:history="1">
        <w:r w:rsidR="003A5A96" w:rsidRPr="006B26FB">
          <w:rPr>
            <w:rStyle w:val="Hyperlink"/>
            <w:rFonts w:cstheme="minorHAnsi"/>
            <w:sz w:val="24"/>
          </w:rPr>
          <w:t>VCPR</w:t>
        </w:r>
      </w:hyperlink>
    </w:p>
    <w:p w14:paraId="1B238D70" w14:textId="77777777" w:rsidR="005563F4" w:rsidRPr="006B26FB" w:rsidRDefault="00E01A01" w:rsidP="00290B46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hyperlink r:id="rId10" w:history="1">
        <w:r w:rsidR="005563F4" w:rsidRPr="006B26FB">
          <w:rPr>
            <w:rStyle w:val="Hyperlink"/>
            <w:rFonts w:cstheme="minorHAnsi"/>
            <w:sz w:val="24"/>
          </w:rPr>
          <w:t>Non-ambulatory cattle</w:t>
        </w:r>
      </w:hyperlink>
    </w:p>
    <w:p w14:paraId="3DF5AF9E" w14:textId="77777777" w:rsidR="00BF53FF" w:rsidRPr="006B26FB" w:rsidRDefault="00E01A01" w:rsidP="00290B46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hyperlink r:id="rId11" w:history="1">
        <w:r w:rsidR="005563F4" w:rsidRPr="006B26FB">
          <w:rPr>
            <w:rStyle w:val="Hyperlink"/>
            <w:rFonts w:cstheme="minorHAnsi"/>
            <w:sz w:val="24"/>
          </w:rPr>
          <w:t>E</w:t>
        </w:r>
        <w:r w:rsidR="00A74074" w:rsidRPr="006B26FB">
          <w:rPr>
            <w:rStyle w:val="Hyperlink"/>
            <w:rFonts w:cstheme="minorHAnsi"/>
            <w:sz w:val="24"/>
          </w:rPr>
          <w:t>uthanasia</w:t>
        </w:r>
      </w:hyperlink>
    </w:p>
    <w:p w14:paraId="155F2781" w14:textId="77777777" w:rsidR="005563F4" w:rsidRPr="006B26FB" w:rsidRDefault="00E01A01" w:rsidP="00290B46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hyperlink r:id="rId12" w:history="1">
        <w:r w:rsidR="005563F4" w:rsidRPr="006B26FB">
          <w:rPr>
            <w:rStyle w:val="Hyperlink"/>
            <w:rFonts w:cstheme="minorHAnsi"/>
            <w:sz w:val="24"/>
          </w:rPr>
          <w:t>Transportation and Fitness for Transport</w:t>
        </w:r>
      </w:hyperlink>
    </w:p>
    <w:p w14:paraId="7E7B30F0" w14:textId="77777777" w:rsidR="00BF53FF" w:rsidRPr="006B26FB" w:rsidRDefault="00BF53FF" w:rsidP="00BF53FF">
      <w:pPr>
        <w:pStyle w:val="ListParagraph"/>
        <w:rPr>
          <w:rFonts w:cstheme="minorHAnsi"/>
          <w:sz w:val="24"/>
        </w:rPr>
      </w:pPr>
    </w:p>
    <w:p w14:paraId="5711666A" w14:textId="7BD29A0E" w:rsidR="00BF53FF" w:rsidRPr="006B26FB" w:rsidRDefault="003A5A96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Complete these</w:t>
      </w:r>
      <w:r w:rsidR="00BF53FF" w:rsidRPr="006B26FB">
        <w:rPr>
          <w:rFonts w:cstheme="minorHAnsi"/>
          <w:sz w:val="24"/>
        </w:rPr>
        <w:t xml:space="preserve"> </w:t>
      </w:r>
      <w:r w:rsidR="008249FC" w:rsidRPr="006B26FB">
        <w:rPr>
          <w:rFonts w:cstheme="minorHAnsi"/>
          <w:sz w:val="24"/>
        </w:rPr>
        <w:t>PAACO Example Dairy</w:t>
      </w:r>
      <w:r w:rsidR="00BF53FF" w:rsidRPr="006B26FB">
        <w:rPr>
          <w:rFonts w:cstheme="minorHAnsi"/>
          <w:sz w:val="24"/>
        </w:rPr>
        <w:t xml:space="preserve"> </w:t>
      </w:r>
      <w:r w:rsidR="005563F4" w:rsidRPr="006B26FB">
        <w:rPr>
          <w:rFonts w:cstheme="minorHAnsi"/>
          <w:sz w:val="24"/>
        </w:rPr>
        <w:t xml:space="preserve">reliability </w:t>
      </w:r>
      <w:r w:rsidR="00BF53FF" w:rsidRPr="006B26FB">
        <w:rPr>
          <w:rFonts w:cstheme="minorHAnsi"/>
          <w:sz w:val="24"/>
        </w:rPr>
        <w:t xml:space="preserve">tests </w:t>
      </w:r>
      <w:r w:rsidRPr="006B26FB">
        <w:rPr>
          <w:rFonts w:cstheme="minorHAnsi"/>
          <w:sz w:val="24"/>
        </w:rPr>
        <w:t xml:space="preserve">on the </w:t>
      </w:r>
      <w:r w:rsidR="00E02FC2">
        <w:rPr>
          <w:rFonts w:cstheme="minorHAnsi"/>
          <w:sz w:val="24"/>
        </w:rPr>
        <w:t>Test Your Repeatability</w:t>
      </w:r>
      <w:r w:rsidRPr="006B26FB">
        <w:rPr>
          <w:rFonts w:cstheme="minorHAnsi"/>
          <w:sz w:val="24"/>
        </w:rPr>
        <w:t xml:space="preserve"> section of the website </w:t>
      </w:r>
      <w:r w:rsidR="00BF53FF" w:rsidRPr="006B26FB">
        <w:rPr>
          <w:rFonts w:cstheme="minorHAnsi"/>
          <w:sz w:val="24"/>
        </w:rPr>
        <w:t>and record</w:t>
      </w:r>
      <w:r w:rsidR="005563F4" w:rsidRPr="006B26FB">
        <w:rPr>
          <w:rFonts w:cstheme="minorHAnsi"/>
          <w:sz w:val="24"/>
        </w:rPr>
        <w:t xml:space="preserve"> your</w:t>
      </w:r>
      <w:r w:rsidR="00BF53FF" w:rsidRPr="006B26FB">
        <w:rPr>
          <w:rFonts w:cstheme="minorHAnsi"/>
          <w:sz w:val="24"/>
        </w:rPr>
        <w:t xml:space="preserve"> kappa scores:</w:t>
      </w:r>
    </w:p>
    <w:p w14:paraId="5192DAD5" w14:textId="77777777" w:rsidR="00BF53FF" w:rsidRPr="006B26FB" w:rsidRDefault="00BF53FF" w:rsidP="00BF53FF">
      <w:pPr>
        <w:pStyle w:val="ListParagraph"/>
        <w:ind w:left="2160"/>
        <w:rPr>
          <w:rFonts w:cstheme="minorHAnsi"/>
          <w:sz w:val="24"/>
        </w:rPr>
      </w:pPr>
    </w:p>
    <w:p w14:paraId="09E1ED8E" w14:textId="77777777" w:rsidR="00BF53FF" w:rsidRPr="006B26FB" w:rsidRDefault="00BF53FF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Hygiene: ______</w:t>
      </w:r>
    </w:p>
    <w:p w14:paraId="3B6321B3" w14:textId="77777777" w:rsidR="003A5A96" w:rsidRPr="006B26FB" w:rsidRDefault="003A5A9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Body Condition Score: ______</w:t>
      </w:r>
    </w:p>
    <w:p w14:paraId="6510A3F2" w14:textId="77777777" w:rsidR="003A5A96" w:rsidRPr="006B26FB" w:rsidRDefault="003A5A9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Tarsus (Hock) Injuries: ______</w:t>
      </w:r>
    </w:p>
    <w:p w14:paraId="4A6E6589" w14:textId="77777777" w:rsidR="00BF53FF" w:rsidRPr="006B26FB" w:rsidRDefault="003A5A9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Carpus (K</w:t>
      </w:r>
      <w:r w:rsidR="00BF53FF" w:rsidRPr="006B26FB">
        <w:rPr>
          <w:rFonts w:cstheme="minorHAnsi"/>
          <w:sz w:val="24"/>
        </w:rPr>
        <w:t>nee</w:t>
      </w:r>
      <w:r w:rsidRPr="006B26FB">
        <w:rPr>
          <w:rFonts w:cstheme="minorHAnsi"/>
          <w:sz w:val="24"/>
        </w:rPr>
        <w:t>)</w:t>
      </w:r>
      <w:r w:rsidR="00BF53FF" w:rsidRPr="006B26FB">
        <w:rPr>
          <w:rFonts w:cstheme="minorHAnsi"/>
          <w:sz w:val="24"/>
        </w:rPr>
        <w:t xml:space="preserve"> Injuries: ______</w:t>
      </w:r>
    </w:p>
    <w:p w14:paraId="083A24D2" w14:textId="77777777" w:rsidR="00BF53FF" w:rsidRPr="006B26FB" w:rsidRDefault="003A5A9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Locomotion</w:t>
      </w:r>
      <w:r w:rsidR="00BF53FF" w:rsidRPr="006B26FB">
        <w:rPr>
          <w:rFonts w:cstheme="minorHAnsi"/>
          <w:sz w:val="24"/>
        </w:rPr>
        <w:t>: ______</w:t>
      </w:r>
    </w:p>
    <w:p w14:paraId="39A33CEB" w14:textId="77777777" w:rsidR="00BF53FF" w:rsidRPr="006B26FB" w:rsidRDefault="003A5A96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Other</w:t>
      </w:r>
      <w:r w:rsidR="00BF53FF" w:rsidRPr="006B26FB">
        <w:rPr>
          <w:rFonts w:cstheme="minorHAnsi"/>
          <w:sz w:val="24"/>
        </w:rPr>
        <w:t xml:space="preserve"> Injuries: ______</w:t>
      </w:r>
    </w:p>
    <w:p w14:paraId="4664D8CA" w14:textId="77777777" w:rsidR="00BF53FF" w:rsidRPr="006B26FB" w:rsidRDefault="00BF53FF" w:rsidP="005563F4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>Lying Surface: ______</w:t>
      </w:r>
    </w:p>
    <w:p w14:paraId="25DD99EC" w14:textId="77777777" w:rsidR="00BF53FF" w:rsidRPr="006B26FB" w:rsidRDefault="00BF53FF" w:rsidP="00BF53FF">
      <w:pPr>
        <w:pStyle w:val="ListParagraph"/>
        <w:ind w:left="2160"/>
        <w:rPr>
          <w:rFonts w:cstheme="minorHAnsi"/>
          <w:sz w:val="24"/>
        </w:rPr>
      </w:pPr>
    </w:p>
    <w:p w14:paraId="4166B2B9" w14:textId="77777777" w:rsidR="00BF53FF" w:rsidRPr="006B26FB" w:rsidRDefault="00620AFB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 xml:space="preserve">Complete the </w:t>
      </w:r>
      <w:r w:rsidR="00BF53FF" w:rsidRPr="006B26FB">
        <w:rPr>
          <w:rFonts w:cstheme="minorHAnsi"/>
          <w:sz w:val="24"/>
        </w:rPr>
        <w:t>Calculation Homework Packet</w:t>
      </w:r>
    </w:p>
    <w:p w14:paraId="1BE341B2" w14:textId="77777777" w:rsidR="00BF53FF" w:rsidRPr="006B26FB" w:rsidRDefault="00BF53FF" w:rsidP="00BF53FF">
      <w:pPr>
        <w:pStyle w:val="ListParagraph"/>
        <w:rPr>
          <w:rFonts w:cstheme="minorHAnsi"/>
          <w:sz w:val="24"/>
        </w:rPr>
      </w:pPr>
    </w:p>
    <w:p w14:paraId="785BFF03" w14:textId="77777777" w:rsidR="00BF53FF" w:rsidRPr="006B26FB" w:rsidRDefault="00620AFB" w:rsidP="00BF53F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B26FB">
        <w:rPr>
          <w:rFonts w:cstheme="minorHAnsi"/>
          <w:sz w:val="24"/>
        </w:rPr>
        <w:t xml:space="preserve">Complete the </w:t>
      </w:r>
      <w:r w:rsidR="008249FC" w:rsidRPr="006B26FB">
        <w:rPr>
          <w:rFonts w:cstheme="minorHAnsi"/>
          <w:sz w:val="24"/>
        </w:rPr>
        <w:t>Documentation and Protocols</w:t>
      </w:r>
      <w:r w:rsidR="00BF53FF" w:rsidRPr="006B26FB">
        <w:rPr>
          <w:rFonts w:cstheme="minorHAnsi"/>
          <w:sz w:val="24"/>
        </w:rPr>
        <w:t xml:space="preserve"> Homework Packet</w:t>
      </w:r>
    </w:p>
    <w:p w14:paraId="7C52FC83" w14:textId="77777777" w:rsidR="00BF53FF" w:rsidRPr="006B26FB" w:rsidRDefault="00BF53FF" w:rsidP="00BF53FF">
      <w:pPr>
        <w:pStyle w:val="ListParagraph"/>
        <w:rPr>
          <w:rFonts w:cstheme="minorHAnsi"/>
          <w:sz w:val="24"/>
        </w:rPr>
      </w:pPr>
    </w:p>
    <w:p w14:paraId="16AE397C" w14:textId="77777777" w:rsidR="00E537C6" w:rsidRPr="006B26FB" w:rsidRDefault="00E537C6" w:rsidP="00792E89">
      <w:pPr>
        <w:rPr>
          <w:rFonts w:cstheme="minorHAnsi"/>
          <w:sz w:val="24"/>
        </w:rPr>
      </w:pPr>
    </w:p>
    <w:p w14:paraId="34E00252" w14:textId="77777777" w:rsidR="00792E89" w:rsidRPr="006B26FB" w:rsidRDefault="005563F4" w:rsidP="00FB24EE">
      <w:pPr>
        <w:jc w:val="center"/>
        <w:rPr>
          <w:rFonts w:cstheme="minorHAnsi"/>
          <w:i/>
          <w:sz w:val="24"/>
        </w:rPr>
      </w:pPr>
      <w:r w:rsidRPr="006B26FB">
        <w:rPr>
          <w:rFonts w:cstheme="minorHAnsi"/>
          <w:i/>
          <w:sz w:val="24"/>
        </w:rPr>
        <w:t>Send this</w:t>
      </w:r>
      <w:r w:rsidR="00E537C6" w:rsidRPr="006B26FB">
        <w:rPr>
          <w:rFonts w:cstheme="minorHAnsi"/>
          <w:i/>
          <w:sz w:val="24"/>
        </w:rPr>
        <w:t xml:space="preserve"> sheet with your kappa scores</w:t>
      </w:r>
      <w:r w:rsidR="00C02D8F" w:rsidRPr="006B26FB">
        <w:rPr>
          <w:rFonts w:cstheme="minorHAnsi"/>
          <w:i/>
          <w:sz w:val="24"/>
        </w:rPr>
        <w:t xml:space="preserve">, certificates, and </w:t>
      </w:r>
      <w:r w:rsidR="00E537C6" w:rsidRPr="006B26FB">
        <w:rPr>
          <w:rFonts w:cstheme="minorHAnsi"/>
          <w:i/>
          <w:sz w:val="24"/>
        </w:rPr>
        <w:t>homewor</w:t>
      </w:r>
      <w:r w:rsidR="001837EA" w:rsidRPr="006B26FB">
        <w:rPr>
          <w:rFonts w:cstheme="minorHAnsi"/>
          <w:i/>
          <w:sz w:val="24"/>
        </w:rPr>
        <w:t xml:space="preserve">k packets to </w:t>
      </w:r>
      <w:r w:rsidRPr="006B26FB">
        <w:rPr>
          <w:rFonts w:cstheme="minorHAnsi"/>
          <w:i/>
          <w:sz w:val="24"/>
        </w:rPr>
        <w:t xml:space="preserve">Dakota Thomas </w:t>
      </w:r>
      <w:hyperlink r:id="rId13" w:history="1">
        <w:r w:rsidRPr="006B26FB">
          <w:rPr>
            <w:rStyle w:val="Hyperlink"/>
            <w:rFonts w:cstheme="minorHAnsi"/>
            <w:i/>
            <w:sz w:val="24"/>
          </w:rPr>
          <w:t>dthomas@animalauditor.org</w:t>
        </w:r>
      </w:hyperlink>
    </w:p>
    <w:sectPr w:rsidR="00792E89" w:rsidRPr="006B26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64C1" w14:textId="77777777" w:rsidR="00E01A01" w:rsidRDefault="00E01A01" w:rsidP="00BF53FF">
      <w:pPr>
        <w:spacing w:after="0" w:line="240" w:lineRule="auto"/>
      </w:pPr>
      <w:r>
        <w:separator/>
      </w:r>
    </w:p>
  </w:endnote>
  <w:endnote w:type="continuationSeparator" w:id="0">
    <w:p w14:paraId="26C8A0B3" w14:textId="77777777" w:rsidR="00E01A01" w:rsidRDefault="00E01A01" w:rsidP="00BF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246C6" w14:textId="77777777" w:rsidR="00E01A01" w:rsidRDefault="00E01A01" w:rsidP="00BF53FF">
      <w:pPr>
        <w:spacing w:after="0" w:line="240" w:lineRule="auto"/>
      </w:pPr>
      <w:r>
        <w:separator/>
      </w:r>
    </w:p>
  </w:footnote>
  <w:footnote w:type="continuationSeparator" w:id="0">
    <w:p w14:paraId="3D6E4824" w14:textId="77777777" w:rsidR="00E01A01" w:rsidRDefault="00E01A01" w:rsidP="00BF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A4E6" w14:textId="77777777" w:rsidR="00BF53FF" w:rsidRPr="00BF53FF" w:rsidRDefault="00BF53FF">
    <w:pPr>
      <w:pStyle w:val="Header"/>
      <w:rPr>
        <w:rFonts w:ascii="Times New Roman" w:hAnsi="Times New Roman" w:cs="Times New Roman"/>
      </w:rPr>
    </w:pPr>
    <w:r w:rsidRPr="00BF53FF">
      <w:rPr>
        <w:rFonts w:ascii="Times New Roman" w:hAnsi="Times New Roman" w:cs="Times New Roman"/>
      </w:rPr>
      <w:t>Name: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C4F5A"/>
    <w:multiLevelType w:val="hybridMultilevel"/>
    <w:tmpl w:val="093ED90A"/>
    <w:lvl w:ilvl="0" w:tplc="45681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1837EA"/>
    <w:rsid w:val="003A5A96"/>
    <w:rsid w:val="003B5FE3"/>
    <w:rsid w:val="004E31D1"/>
    <w:rsid w:val="00506E0F"/>
    <w:rsid w:val="005563F4"/>
    <w:rsid w:val="00591824"/>
    <w:rsid w:val="00620AFB"/>
    <w:rsid w:val="00651066"/>
    <w:rsid w:val="006A629E"/>
    <w:rsid w:val="006B26FB"/>
    <w:rsid w:val="00792E89"/>
    <w:rsid w:val="008249FC"/>
    <w:rsid w:val="009A0915"/>
    <w:rsid w:val="00A56766"/>
    <w:rsid w:val="00A74074"/>
    <w:rsid w:val="00B811F4"/>
    <w:rsid w:val="00BF53FF"/>
    <w:rsid w:val="00C02D8F"/>
    <w:rsid w:val="00C74EE8"/>
    <w:rsid w:val="00E01A01"/>
    <w:rsid w:val="00E02FC2"/>
    <w:rsid w:val="00E537C6"/>
    <w:rsid w:val="00FA2B06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8C03"/>
  <w15:docId w15:val="{5216ABC9-07BE-40D2-83F7-4C74574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FF"/>
  </w:style>
  <w:style w:type="paragraph" w:styleId="Footer">
    <w:name w:val="footer"/>
    <w:basedOn w:val="Normal"/>
    <w:link w:val="FooterChar"/>
    <w:uiPriority w:val="99"/>
    <w:unhideWhenUsed/>
    <w:rsid w:val="00BF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FF"/>
  </w:style>
  <w:style w:type="character" w:styleId="Hyperlink">
    <w:name w:val="Hyperlink"/>
    <w:basedOn w:val="DefaultParagraphFont"/>
    <w:uiPriority w:val="99"/>
    <w:unhideWhenUsed/>
    <w:rsid w:val="005563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ma.org/sites/default/files/2020-01/2020-Euthanasia-Final-1-17-20.pdf" TargetMode="External"/><Relationship Id="rId13" Type="http://schemas.openxmlformats.org/officeDocument/2006/relationships/hyperlink" Target="dthomas@animalaudi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ck-animal-health-usa.com/dairy-care-365" TargetMode="External"/><Relationship Id="rId12" Type="http://schemas.openxmlformats.org/officeDocument/2006/relationships/hyperlink" Target="https://www.aabp.org/Resources/AABP_Guidelines/transportationguidelines-20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bp.org/Resources/AABP_Guidelines/EUTHANASIA-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abp.org/Resources/AABP_Guidelines/non-ambulatory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bp.org/resources/aabp_guidelines/vcprguideline_03202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B. Tucker</dc:creator>
  <cp:lastModifiedBy>Blair Downey</cp:lastModifiedBy>
  <cp:revision>9</cp:revision>
  <cp:lastPrinted>2017-11-07T01:00:00Z</cp:lastPrinted>
  <dcterms:created xsi:type="dcterms:W3CDTF">2021-04-10T20:25:00Z</dcterms:created>
  <dcterms:modified xsi:type="dcterms:W3CDTF">2021-04-10T23:29:00Z</dcterms:modified>
</cp:coreProperties>
</file>